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162D0" w14:textId="77777777" w:rsidR="00731420" w:rsidRDefault="007D3A0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附件二：</w:t>
      </w:r>
      <w:r>
        <w:rPr>
          <w:rFonts w:hint="eastAsia"/>
          <w:sz w:val="36"/>
          <w:szCs w:val="36"/>
        </w:rPr>
        <w:t xml:space="preserve">      </w:t>
      </w:r>
    </w:p>
    <w:p w14:paraId="40A89656" w14:textId="77777777" w:rsidR="00731420" w:rsidRDefault="007D3A00">
      <w:pPr>
        <w:ind w:firstLineChars="300" w:firstLine="1080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武汉晴川学院2020级新生心理普查操作说明</w:t>
      </w:r>
    </w:p>
    <w:p w14:paraId="1E9C33BE" w14:textId="77777777" w:rsidR="00731420" w:rsidRDefault="00731420">
      <w:pPr>
        <w:jc w:val="left"/>
        <w:rPr>
          <w:b/>
          <w:sz w:val="24"/>
          <w:szCs w:val="32"/>
          <w:u w:val="single"/>
        </w:rPr>
      </w:pPr>
    </w:p>
    <w:p w14:paraId="6979B2F9" w14:textId="77777777" w:rsidR="00731420" w:rsidRDefault="007D3A00">
      <w:pPr>
        <w:ind w:firstLineChars="200" w:firstLine="562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首先，来吸个粉，请大家拿出手机，关注一下心理健康中心的微信公众号，以后会推送一些对大家有帮助的文章，有些招募和活动也会在这个公众号上发布。</w:t>
      </w:r>
    </w:p>
    <w:p w14:paraId="7CD3E813" w14:textId="77777777" w:rsidR="00731420" w:rsidRDefault="007D3A00">
      <w:pPr>
        <w:jc w:val="center"/>
        <w:rPr>
          <w:b/>
          <w:sz w:val="28"/>
          <w:szCs w:val="32"/>
          <w:u w:val="single"/>
        </w:rPr>
      </w:pPr>
      <w:r>
        <w:rPr>
          <w:rFonts w:hint="eastAsia"/>
          <w:b/>
          <w:noProof/>
          <w:sz w:val="28"/>
          <w:szCs w:val="32"/>
          <w:u w:val="single"/>
        </w:rPr>
        <w:drawing>
          <wp:inline distT="0" distB="0" distL="0" distR="0" wp14:anchorId="0970F45B" wp14:editId="4D5AF656">
            <wp:extent cx="3115945" cy="31159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068" cy="312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B1723" w14:textId="77777777" w:rsidR="00731420" w:rsidRDefault="00731420">
      <w:pPr>
        <w:jc w:val="left"/>
        <w:rPr>
          <w:b/>
          <w:sz w:val="24"/>
          <w:szCs w:val="32"/>
          <w:highlight w:val="yellow"/>
        </w:rPr>
      </w:pPr>
    </w:p>
    <w:p w14:paraId="55338BD4" w14:textId="77777777" w:rsidR="00731420" w:rsidRDefault="00731420">
      <w:pPr>
        <w:jc w:val="left"/>
        <w:rPr>
          <w:b/>
          <w:sz w:val="28"/>
          <w:szCs w:val="32"/>
        </w:rPr>
      </w:pPr>
    </w:p>
    <w:p w14:paraId="3588365B" w14:textId="77777777" w:rsidR="00731420" w:rsidRDefault="007D3A00">
      <w:pPr>
        <w:jc w:val="left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请向下翻看测试指导语</w:t>
      </w:r>
    </w:p>
    <w:p w14:paraId="459A21F1" w14:textId="77777777" w:rsidR="00731420" w:rsidRDefault="00731420">
      <w:pPr>
        <w:ind w:firstLineChars="200" w:firstLine="643"/>
        <w:jc w:val="left"/>
        <w:rPr>
          <w:b/>
          <w:sz w:val="32"/>
          <w:szCs w:val="32"/>
          <w:highlight w:val="yellow"/>
        </w:rPr>
      </w:pPr>
    </w:p>
    <w:p w14:paraId="4514EF12" w14:textId="77777777" w:rsidR="00731420" w:rsidRDefault="00731420">
      <w:pPr>
        <w:jc w:val="center"/>
        <w:rPr>
          <w:b/>
          <w:sz w:val="32"/>
          <w:szCs w:val="32"/>
          <w:highlight w:val="yellow"/>
        </w:rPr>
      </w:pPr>
    </w:p>
    <w:p w14:paraId="4F245B2E" w14:textId="77777777" w:rsidR="00731420" w:rsidRDefault="00731420">
      <w:pPr>
        <w:jc w:val="center"/>
        <w:rPr>
          <w:b/>
          <w:sz w:val="32"/>
          <w:szCs w:val="32"/>
          <w:highlight w:val="yellow"/>
        </w:rPr>
      </w:pPr>
    </w:p>
    <w:p w14:paraId="40CAE527" w14:textId="77777777" w:rsidR="00731420" w:rsidRDefault="00731420">
      <w:pPr>
        <w:jc w:val="center"/>
        <w:rPr>
          <w:b/>
          <w:sz w:val="32"/>
          <w:szCs w:val="32"/>
          <w:highlight w:val="yellow"/>
        </w:rPr>
      </w:pPr>
    </w:p>
    <w:p w14:paraId="42C5E328" w14:textId="77777777" w:rsidR="00731420" w:rsidRDefault="00731420">
      <w:pPr>
        <w:jc w:val="center"/>
        <w:rPr>
          <w:b/>
          <w:sz w:val="32"/>
          <w:szCs w:val="32"/>
          <w:highlight w:val="yellow"/>
        </w:rPr>
      </w:pPr>
    </w:p>
    <w:p w14:paraId="3CA85524" w14:textId="77777777" w:rsidR="00731420" w:rsidRDefault="00731420">
      <w:pPr>
        <w:jc w:val="center"/>
        <w:rPr>
          <w:b/>
          <w:sz w:val="32"/>
          <w:szCs w:val="32"/>
          <w:highlight w:val="yellow"/>
        </w:rPr>
      </w:pPr>
    </w:p>
    <w:p w14:paraId="20D7173A" w14:textId="77777777" w:rsidR="00731420" w:rsidRDefault="007D3A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highlight w:val="yellow"/>
        </w:rPr>
        <w:lastRenderedPageBreak/>
        <w:t>心理测评指导语</w:t>
      </w:r>
    </w:p>
    <w:p w14:paraId="76A2DB0B" w14:textId="77777777" w:rsidR="00731420" w:rsidRDefault="007D3A00">
      <w:pPr>
        <w:widowControl/>
        <w:spacing w:line="500" w:lineRule="exact"/>
        <w:ind w:firstLine="4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亲爱的同学，欢迎你来参加本次心理测试活动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！</w:t>
      </w:r>
      <w:r>
        <w:rPr>
          <w:rFonts w:ascii="宋体" w:eastAsia="宋体" w:hAnsi="宋体" w:cs="宋体" w:hint="eastAsia"/>
          <w:sz w:val="28"/>
          <w:szCs w:val="28"/>
        </w:rPr>
        <w:t>请大家配合，关掉手机，共同营造良好的测评氛围。下面开始宣读关于本次测评的说明及答题注意事项。</w:t>
      </w:r>
    </w:p>
    <w:p w14:paraId="60BA2011" w14:textId="77777777" w:rsidR="00731420" w:rsidRDefault="007D3A00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 本次心理测评由学校统一为同学们免费提供，测评的目的是帮助同学们更好地理解自己、认识自己、完善自己，以便在今后能够扬长补短地迎接新生活，展现出更精彩的自我风貌。</w:t>
      </w:r>
    </w:p>
    <w:p w14:paraId="5F6D1BBE" w14:textId="77777777" w:rsidR="00731420" w:rsidRDefault="007D3A00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 心理测评的结果是严格保密存档的，结果主要用于了解我校学生的心理特点，为更好地为同学们开展心理健康教育与服务工作提供科学依据。请同学们不要顾虑。</w:t>
      </w:r>
    </w:p>
    <w:p w14:paraId="77CE339E" w14:textId="77777777" w:rsidR="00731420" w:rsidRDefault="007D3A00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 本次测评的内容包含两个测验，分别为：</w:t>
      </w:r>
      <w:bookmarkStart w:id="0" w:name="OLE_LINK17"/>
      <w:bookmarkStart w:id="1" w:name="OLE_LINK18"/>
      <w:r>
        <w:rPr>
          <w:rFonts w:ascii="宋体" w:eastAsia="宋体" w:hAnsi="宋体" w:cs="宋体" w:hint="eastAsia"/>
          <w:sz w:val="28"/>
          <w:szCs w:val="28"/>
        </w:rPr>
        <w:t>SCL-90心理健康测验，大学生心理健康调查表(UPI)。</w:t>
      </w:r>
      <w:bookmarkEnd w:id="0"/>
      <w:bookmarkEnd w:id="1"/>
      <w:r>
        <w:rPr>
          <w:rFonts w:ascii="宋体" w:eastAsia="宋体" w:hAnsi="宋体" w:cs="宋体" w:hint="eastAsia"/>
          <w:sz w:val="28"/>
          <w:szCs w:val="28"/>
        </w:rPr>
        <w:t>心理测评并没有时间限制，会保证让每位同学做完，所以测评时不用慌忙赶时间。</w:t>
      </w:r>
    </w:p>
    <w:p w14:paraId="3C9F2E4F" w14:textId="77777777" w:rsidR="00731420" w:rsidRDefault="007D3A00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 开始每个测试前请认真阅读其测试指导语，特别提醒SCL-90依据近两周内的情况作答，否则会影响测评结果的准确性和有效性。</w:t>
      </w:r>
    </w:p>
    <w:p w14:paraId="41C0548E" w14:textId="77777777" w:rsidR="00731420" w:rsidRDefault="007D3A00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5.心理测评不是考试，答案没有对错之分，请同学们在答题时不要反复思考，也不要左顾右盼，更不必相互交流讨论。按照自己的第一反应真实回答即可。</w:t>
      </w:r>
    </w:p>
    <w:p w14:paraId="0A78ACD9" w14:textId="77777777" w:rsidR="00731420" w:rsidRDefault="007D3A00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6.答题时请同学们按照自己对题目的理解作答，老师不负责对题目进行解答。</w:t>
      </w:r>
    </w:p>
    <w:p w14:paraId="528BAB77" w14:textId="77777777" w:rsidR="00731420" w:rsidRDefault="007D3A00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 由于同学们的答题速度不同，请较快做完的同学不要提前离开教室，在座位上等候，等待大部分同学做完一起离场，离场时也尽量不要大声交流和喧哗，以免影响其他同学答题。</w:t>
      </w:r>
    </w:p>
    <w:p w14:paraId="533DDBA1" w14:textId="77777777" w:rsidR="00731420" w:rsidRDefault="00731420">
      <w:pPr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071FA2CF" w14:textId="77777777" w:rsidR="00731420" w:rsidRDefault="00731420"/>
    <w:p w14:paraId="63B58137" w14:textId="77777777" w:rsidR="00731420" w:rsidRDefault="007D3A00">
      <w:pPr>
        <w:rPr>
          <w:b/>
          <w:sz w:val="28"/>
        </w:rPr>
      </w:pPr>
      <w:r>
        <w:rPr>
          <w:rFonts w:hint="eastAsia"/>
          <w:b/>
          <w:sz w:val="28"/>
        </w:rPr>
        <w:t>请向下翻看具体操作</w:t>
      </w:r>
    </w:p>
    <w:p w14:paraId="452B06A7" w14:textId="77777777" w:rsidR="00731420" w:rsidRDefault="00731420"/>
    <w:p w14:paraId="1EAB0F2F" w14:textId="77777777" w:rsidR="00731420" w:rsidRDefault="00731420">
      <w:pPr>
        <w:widowControl/>
        <w:jc w:val="left"/>
      </w:pPr>
    </w:p>
    <w:p w14:paraId="237241BD" w14:textId="77777777" w:rsidR="00731420" w:rsidRDefault="007D3A00">
      <w:pPr>
        <w:jc w:val="center"/>
        <w:rPr>
          <w:b/>
          <w:sz w:val="36"/>
          <w:szCs w:val="36"/>
          <w:highlight w:val="yellow"/>
        </w:rPr>
      </w:pPr>
      <w:r>
        <w:rPr>
          <w:rFonts w:hint="eastAsia"/>
          <w:b/>
          <w:sz w:val="36"/>
          <w:szCs w:val="36"/>
          <w:highlight w:val="yellow"/>
        </w:rPr>
        <w:lastRenderedPageBreak/>
        <w:t>心理测评具体步骤</w:t>
      </w:r>
    </w:p>
    <w:p w14:paraId="7150A3F5" w14:textId="77777777" w:rsidR="00731420" w:rsidRDefault="007D3A00">
      <w:pPr>
        <w:spacing w:line="500" w:lineRule="exact"/>
        <w:ind w:firstLineChars="200" w:firstLine="482"/>
        <w:rPr>
          <w:rFonts w:ascii="宋体" w:eastAsia="宋体" w:hAnsi="宋体" w:cs="宋体"/>
          <w:b/>
          <w:bCs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测试的流程如下所示，不要担心，它只是看起来比较麻烦而已，你只需要follow the instructions，一步步按要求来即可*^_^*</w:t>
      </w:r>
    </w:p>
    <w:p w14:paraId="3DAEE5F7" w14:textId="77777777" w:rsidR="00731420" w:rsidRDefault="007D3A00">
      <w:pPr>
        <w:pStyle w:val="a3"/>
        <w:wordWrap w:val="0"/>
        <w:spacing w:after="0" w:line="500" w:lineRule="exact"/>
        <w:ind w:firstLineChars="200" w:firstLine="482"/>
        <w:rPr>
          <w:b/>
        </w:rPr>
      </w:pPr>
      <w:r>
        <w:rPr>
          <w:rFonts w:hint="eastAsia"/>
          <w:b/>
        </w:rPr>
        <w:t>请大家在答题过程中</w:t>
      </w:r>
      <w:r>
        <w:rPr>
          <w:rFonts w:hint="eastAsia"/>
          <w:b/>
          <w:em w:val="dot"/>
        </w:rPr>
        <w:t>尽量保持安静，不要相互打扰，独立完成测试</w:t>
      </w:r>
      <w:r>
        <w:rPr>
          <w:rFonts w:hint="eastAsia"/>
          <w:b/>
        </w:rPr>
        <w:t>！</w:t>
      </w:r>
    </w:p>
    <w:p w14:paraId="79B90739" w14:textId="77777777" w:rsidR="00731420" w:rsidRDefault="00731420">
      <w:pPr>
        <w:pStyle w:val="a3"/>
        <w:wordWrap w:val="0"/>
        <w:spacing w:after="0" w:line="500" w:lineRule="exact"/>
        <w:ind w:firstLineChars="200" w:firstLine="482"/>
        <w:rPr>
          <w:b/>
        </w:rPr>
      </w:pPr>
    </w:p>
    <w:p w14:paraId="4A571562" w14:textId="77777777" w:rsidR="00731420" w:rsidRDefault="007D3A00">
      <w:pPr>
        <w:spacing w:line="50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1、登录</w:t>
      </w:r>
    </w:p>
    <w:p w14:paraId="09DC3E3A" w14:textId="77777777" w:rsidR="00731420" w:rsidRDefault="007D3A00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打开IE浏览器，进入学校网址主页http://www.qcuwh.cn/，依次点击右下角“心理健康教育中心”，再点击右侧中间红方块进入“心理测评登陆”，即为“心理教育信息化系统”登陆界面，直接登陆，无需注册。</w:t>
      </w:r>
    </w:p>
    <w:p w14:paraId="614BE094" w14:textId="1DAA33A4" w:rsidR="00731420" w:rsidRDefault="007D3A00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用户名：你的</w:t>
      </w:r>
      <w:r w:rsidR="00852157">
        <w:rPr>
          <w:rFonts w:ascii="宋体" w:eastAsia="宋体" w:hAnsi="宋体" w:cs="宋体" w:hint="eastAsia"/>
          <w:sz w:val="28"/>
          <w:szCs w:val="28"/>
        </w:rPr>
        <w:t>身份证</w:t>
      </w:r>
      <w:r>
        <w:rPr>
          <w:rFonts w:ascii="宋体" w:eastAsia="宋体" w:hAnsi="宋体" w:cs="宋体" w:hint="eastAsia"/>
          <w:sz w:val="28"/>
          <w:szCs w:val="28"/>
        </w:rPr>
        <w:t>号</w:t>
      </w:r>
    </w:p>
    <w:p w14:paraId="36F37FBC" w14:textId="53E88B15" w:rsidR="00731420" w:rsidRDefault="007D3A00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密码：6个</w:t>
      </w:r>
      <w:r w:rsidR="00852157"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，即</w:t>
      </w:r>
      <w:r w:rsidR="00852157">
        <w:rPr>
          <w:rFonts w:ascii="宋体" w:eastAsia="宋体" w:hAnsi="宋体" w:cs="宋体" w:hint="eastAsia"/>
          <w:sz w:val="28"/>
          <w:szCs w:val="28"/>
        </w:rPr>
        <w:t>666666</w:t>
      </w:r>
    </w:p>
    <w:p w14:paraId="36780D57" w14:textId="77777777" w:rsidR="00731420" w:rsidRDefault="007D3A0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 wp14:anchorId="35A932AF" wp14:editId="370A3D90">
            <wp:extent cx="3563620" cy="2062480"/>
            <wp:effectExtent l="0" t="0" r="0" b="0"/>
            <wp:docPr id="1" name="图片 0" descr="系统首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系统首页1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207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4855E" w14:textId="77777777" w:rsidR="00731420" w:rsidRDefault="00731420">
      <w:pPr>
        <w:rPr>
          <w:rFonts w:asciiTheme="minorEastAsia" w:hAnsiTheme="minorEastAsia"/>
        </w:rPr>
      </w:pPr>
    </w:p>
    <w:p w14:paraId="609D3AEB" w14:textId="77777777" w:rsidR="00731420" w:rsidRDefault="00731420">
      <w:pPr>
        <w:rPr>
          <w:rFonts w:asciiTheme="minorEastAsia" w:hAnsiTheme="minorEastAsia"/>
        </w:rPr>
      </w:pPr>
    </w:p>
    <w:p w14:paraId="0AEA2610" w14:textId="77777777" w:rsidR="00731420" w:rsidRDefault="007D3A00">
      <w:pPr>
        <w:numPr>
          <w:ilvl w:val="0"/>
          <w:numId w:val="1"/>
        </w:numPr>
        <w:spacing w:line="50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心理测评具体操作步骤</w:t>
      </w:r>
    </w:p>
    <w:p w14:paraId="53C2DB60" w14:textId="77777777" w:rsidR="00731420" w:rsidRDefault="007D3A00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（1）进入测评系统后，点击系统桌面上的“心理测评”模块，进入“参与测评”界面。只需完成两个量表：《90项症状清单SCL-90》，《大学生心理健康调查表(UPI)》</w:t>
      </w:r>
    </w:p>
    <w:p w14:paraId="7566C81D" w14:textId="77777777" w:rsidR="00731420" w:rsidRDefault="00731420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0318035D" w14:textId="77777777" w:rsidR="00731420" w:rsidRDefault="007D3A00">
      <w:pPr>
        <w:ind w:firstLineChars="200" w:firstLine="420"/>
        <w:rPr>
          <w:rFonts w:asciiTheme="minorEastAsia" w:hAnsiTheme="minorEastAsia"/>
        </w:rPr>
      </w:pPr>
      <w:r>
        <w:rPr>
          <w:noProof/>
        </w:rPr>
        <w:lastRenderedPageBreak/>
        <w:drawing>
          <wp:inline distT="0" distB="0" distL="0" distR="0" wp14:anchorId="1EE89CEC" wp14:editId="5CD8DAE1">
            <wp:extent cx="5271058" cy="1275907"/>
            <wp:effectExtent l="0" t="0" r="6350" b="635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5BFF5" w14:textId="77777777" w:rsidR="00731420" w:rsidRDefault="00731420">
      <w:pPr>
        <w:rPr>
          <w:rFonts w:asciiTheme="minorEastAsia" w:hAnsiTheme="minorEastAsia"/>
        </w:rPr>
      </w:pPr>
    </w:p>
    <w:p w14:paraId="4DE1E42F" w14:textId="77777777" w:rsidR="00731420" w:rsidRDefault="00731420">
      <w:pPr>
        <w:ind w:firstLineChars="200" w:firstLine="420"/>
        <w:rPr>
          <w:rFonts w:asciiTheme="minorEastAsia" w:hAnsiTheme="minorEastAsia"/>
        </w:rPr>
      </w:pPr>
    </w:p>
    <w:p w14:paraId="6DFBC92C" w14:textId="77777777" w:rsidR="00731420" w:rsidRDefault="007D3A00">
      <w:pPr>
        <w:numPr>
          <w:ilvl w:val="0"/>
          <w:numId w:val="2"/>
        </w:numPr>
        <w:spacing w:line="500" w:lineRule="exact"/>
        <w:ind w:firstLineChars="200" w:firstLine="56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选择一个量表，点击“进入测验”，详细阅读“指导语”后，点击“开始测试”。</w:t>
      </w:r>
    </w:p>
    <w:p w14:paraId="6F617E9D" w14:textId="77777777" w:rsidR="00731420" w:rsidRDefault="00731420">
      <w:pPr>
        <w:spacing w:line="500" w:lineRule="exact"/>
        <w:rPr>
          <w:rFonts w:ascii="宋体" w:eastAsia="宋体" w:hAnsi="宋体" w:cs="宋体"/>
          <w:b/>
          <w:bCs/>
          <w:sz w:val="28"/>
          <w:szCs w:val="28"/>
        </w:rPr>
      </w:pPr>
    </w:p>
    <w:p w14:paraId="0A4340F4" w14:textId="77777777" w:rsidR="00731420" w:rsidRDefault="007D3A00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0651DF14" wp14:editId="0DE7C6FA">
            <wp:extent cx="5274310" cy="218440"/>
            <wp:effectExtent l="19050" t="0" r="2540" b="0"/>
            <wp:docPr id="3" name="图片 1" descr="C:\Users\lenovo\AppData\Roaming\Tencent\Users\2539567391\QQ\WinTemp\RichOle\LA9{V3$WMCUBO1TY2K09G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lenovo\AppData\Roaming\Tencent\Users\2539567391\QQ\WinTemp\RichOle\LA9{V3$WMCUBO1TY2K09GY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1F841E" w14:textId="77777777" w:rsidR="00731420" w:rsidRDefault="007D3A0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FC92DF4" wp14:editId="33F4A7E8">
            <wp:extent cx="3837305" cy="2148205"/>
            <wp:effectExtent l="0" t="0" r="0" b="0"/>
            <wp:docPr id="4" name="图片 2" descr="C:\Users\lenovo\AppData\Roaming\Tencent\Users\2539567391\QQ\WinTemp\RichOle\8HDBQM6QI1~P`CEV}PP3C(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lenovo\AppData\Roaming\Tencent\Users\2539567391\QQ\WinTemp\RichOle\8HDBQM6QI1~P`CEV}PP3C(I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3551" cy="216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1C4492" w14:textId="77777777" w:rsidR="00731420" w:rsidRDefault="00731420">
      <w:pPr>
        <w:rPr>
          <w:rFonts w:asciiTheme="minorEastAsia" w:hAnsiTheme="minorEastAsia"/>
        </w:rPr>
      </w:pPr>
    </w:p>
    <w:p w14:paraId="747F6E6D" w14:textId="77777777" w:rsidR="00731420" w:rsidRDefault="00731420">
      <w:pPr>
        <w:rPr>
          <w:rFonts w:asciiTheme="minorEastAsia" w:hAnsiTheme="minorEastAsia"/>
        </w:rPr>
      </w:pPr>
    </w:p>
    <w:p w14:paraId="57BC402F" w14:textId="77777777" w:rsidR="00731420" w:rsidRDefault="007D3A00">
      <w:pPr>
        <w:numPr>
          <w:ilvl w:val="0"/>
          <w:numId w:val="2"/>
        </w:num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认真阅读每一个题目，根据自己的真实反应作答即可，点击相应的选项后，界面会自动跳转到下一个题目。</w:t>
      </w:r>
    </w:p>
    <w:p w14:paraId="6BF73D30" w14:textId="77777777" w:rsidR="00731420" w:rsidRDefault="00731420" w:rsidP="007D3A00">
      <w:pPr>
        <w:spacing w:line="500" w:lineRule="exact"/>
        <w:ind w:leftChars="200" w:left="420"/>
        <w:rPr>
          <w:rFonts w:ascii="宋体" w:eastAsia="宋体" w:hAnsi="宋体" w:cs="宋体"/>
          <w:sz w:val="28"/>
          <w:szCs w:val="28"/>
        </w:rPr>
      </w:pPr>
    </w:p>
    <w:p w14:paraId="06F34CC8" w14:textId="77777777" w:rsidR="00731420" w:rsidRDefault="007D3A00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（4）完成全部试题后，先点击“提交试卷”，然后再“退出”，否则会出现数据丢失的情况。</w:t>
      </w:r>
    </w:p>
    <w:p w14:paraId="3ED54F53" w14:textId="77777777" w:rsidR="00731420" w:rsidRDefault="007D3A0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BDA46F2" wp14:editId="0FE09FB0">
            <wp:extent cx="3495675" cy="2000250"/>
            <wp:effectExtent l="19050" t="0" r="9525" b="0"/>
            <wp:docPr id="5" name="图片 4" descr="C:\Users\lenovo\AppData\Roaming\Tencent\Users\2539567391\QQ\WinTemp\RichOle\8KK]{~G]O(KS7}F)3[}C@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lenovo\AppData\Roaming\Tencent\Users\2539567391\QQ\WinTemp\RichOle\8KK]{~G]O(KS7}F)3[}C@RA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51059C" w14:textId="77777777" w:rsidR="00731420" w:rsidRDefault="007D3A00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（5）请尽量认真地、一次性完成测验，不要反复答题、重复提交。如出现“试卷提交不上”或者出现“该页无法显示”的情况，请及时与在场老师联系。</w:t>
      </w:r>
    </w:p>
    <w:p w14:paraId="7750FF12" w14:textId="77777777" w:rsidR="00731420" w:rsidRDefault="00731420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795647BA" w14:textId="77777777" w:rsidR="00731420" w:rsidRDefault="007D3A00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（6）完成一个量表后，再继续进行下一个量表。</w:t>
      </w:r>
    </w:p>
    <w:p w14:paraId="7E0AA3E0" w14:textId="77777777" w:rsidR="00731420" w:rsidRDefault="00731420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793DCB92" w14:textId="77777777" w:rsidR="00731420" w:rsidRDefault="007D3A00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（7）离开时，点击右上角的“退出”。</w:t>
      </w:r>
    </w:p>
    <w:p w14:paraId="52B7A257" w14:textId="77777777" w:rsidR="00731420" w:rsidRDefault="00731420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69DBB8A6" w14:textId="77777777" w:rsidR="00731420" w:rsidRDefault="00731420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2D47985D" w14:textId="77777777" w:rsidR="00731420" w:rsidRDefault="00731420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2EACFC61" w14:textId="77777777" w:rsidR="00731420" w:rsidRDefault="007D3A00">
      <w:pPr>
        <w:spacing w:line="500" w:lineRule="exact"/>
        <w:ind w:firstLineChars="1150" w:firstLine="32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武汉晴川学院大学生心理健康教育中心</w:t>
      </w:r>
    </w:p>
    <w:p w14:paraId="3D5AF1DA" w14:textId="77777777" w:rsidR="00731420" w:rsidRDefault="007D3A00">
      <w:pPr>
        <w:spacing w:line="500" w:lineRule="exact"/>
        <w:ind w:firstLineChars="1800" w:firstLine="50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2020年10月23日</w:t>
      </w:r>
    </w:p>
    <w:p w14:paraId="64FCFF27" w14:textId="77777777" w:rsidR="00731420" w:rsidRDefault="00731420"/>
    <w:p w14:paraId="58D55588" w14:textId="77777777" w:rsidR="00731420" w:rsidRDefault="00731420"/>
    <w:p w14:paraId="0B3F1E7F" w14:textId="77777777" w:rsidR="00731420" w:rsidRDefault="00731420"/>
    <w:p w14:paraId="0F81AAAF" w14:textId="77777777" w:rsidR="00731420" w:rsidRDefault="00731420"/>
    <w:p w14:paraId="7C7DA60E" w14:textId="77777777" w:rsidR="00731420" w:rsidRDefault="00731420"/>
    <w:p w14:paraId="7B5866E9" w14:textId="77777777" w:rsidR="00731420" w:rsidRDefault="00731420"/>
    <w:sectPr w:rsidR="00731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C3174"/>
    <w:multiLevelType w:val="singleLevel"/>
    <w:tmpl w:val="6AEC3174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6B1235AD"/>
    <w:multiLevelType w:val="singleLevel"/>
    <w:tmpl w:val="6B1235AD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6DD"/>
    <w:rsid w:val="00031475"/>
    <w:rsid w:val="000956F3"/>
    <w:rsid w:val="000B66DD"/>
    <w:rsid w:val="00125542"/>
    <w:rsid w:val="00154F37"/>
    <w:rsid w:val="001B5D4E"/>
    <w:rsid w:val="00276D94"/>
    <w:rsid w:val="002D2F62"/>
    <w:rsid w:val="002E10F6"/>
    <w:rsid w:val="003B1064"/>
    <w:rsid w:val="00411F4F"/>
    <w:rsid w:val="00484ABD"/>
    <w:rsid w:val="00494DE4"/>
    <w:rsid w:val="004A0716"/>
    <w:rsid w:val="004E7C8A"/>
    <w:rsid w:val="00520161"/>
    <w:rsid w:val="005B6815"/>
    <w:rsid w:val="006422D0"/>
    <w:rsid w:val="006605E4"/>
    <w:rsid w:val="006821E6"/>
    <w:rsid w:val="00682DAC"/>
    <w:rsid w:val="006C5D88"/>
    <w:rsid w:val="00731420"/>
    <w:rsid w:val="007334D3"/>
    <w:rsid w:val="007450B4"/>
    <w:rsid w:val="007B40E5"/>
    <w:rsid w:val="007C01E3"/>
    <w:rsid w:val="007D3A00"/>
    <w:rsid w:val="00852157"/>
    <w:rsid w:val="00854885"/>
    <w:rsid w:val="0088627F"/>
    <w:rsid w:val="008A5A85"/>
    <w:rsid w:val="008E2AED"/>
    <w:rsid w:val="00936279"/>
    <w:rsid w:val="00A92B0E"/>
    <w:rsid w:val="00AA0DFB"/>
    <w:rsid w:val="00B40BF8"/>
    <w:rsid w:val="00B470A7"/>
    <w:rsid w:val="00C15B6B"/>
    <w:rsid w:val="00C22EA7"/>
    <w:rsid w:val="00C4521E"/>
    <w:rsid w:val="00CD285A"/>
    <w:rsid w:val="00CD6BA1"/>
    <w:rsid w:val="00CF7E4F"/>
    <w:rsid w:val="00E041C6"/>
    <w:rsid w:val="00E5151E"/>
    <w:rsid w:val="00E574E6"/>
    <w:rsid w:val="00E814CE"/>
    <w:rsid w:val="00F12899"/>
    <w:rsid w:val="00F3546F"/>
    <w:rsid w:val="00F37EF7"/>
    <w:rsid w:val="00F40FC3"/>
    <w:rsid w:val="00F82819"/>
    <w:rsid w:val="00F90DD1"/>
    <w:rsid w:val="00FE5399"/>
    <w:rsid w:val="0A0546A0"/>
    <w:rsid w:val="1CB86A24"/>
    <w:rsid w:val="20437746"/>
    <w:rsid w:val="265A5115"/>
    <w:rsid w:val="3591393F"/>
    <w:rsid w:val="3E444BD1"/>
    <w:rsid w:val="4BC1421B"/>
    <w:rsid w:val="56C549D9"/>
    <w:rsid w:val="59E83A37"/>
    <w:rsid w:val="5FB143F2"/>
    <w:rsid w:val="61706DE2"/>
    <w:rsid w:val="67E4406D"/>
    <w:rsid w:val="6C5C70D6"/>
    <w:rsid w:val="74AD085F"/>
    <w:rsid w:val="7AB17DB3"/>
    <w:rsid w:val="7D71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CB54"/>
  <w15:docId w15:val="{0A3FD2BC-0E16-45A6-B3A6-C9E4E9B7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胡岳</dc:creator>
  <cp:lastModifiedBy>1264055253@qq.com</cp:lastModifiedBy>
  <cp:revision>23</cp:revision>
  <cp:lastPrinted>2017-10-11T00:11:00Z</cp:lastPrinted>
  <dcterms:created xsi:type="dcterms:W3CDTF">2017-08-31T04:27:00Z</dcterms:created>
  <dcterms:modified xsi:type="dcterms:W3CDTF">2020-10-25T14:37:00Z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