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sz w:val="44"/>
          <w:szCs w:val="44"/>
          <w:lang w:val="en-US" w:eastAsia="zh-CN"/>
        </w:rPr>
      </w:pPr>
      <w:r>
        <w:rPr>
          <w:rFonts w:hint="eastAsia"/>
          <w:b/>
          <w:bCs/>
          <w:sz w:val="28"/>
          <w:szCs w:val="28"/>
          <w:lang w:val="en-US" w:eastAsia="zh-CN"/>
        </w:rPr>
        <w:t xml:space="preserve">附件一：          </w:t>
      </w:r>
      <w:r>
        <w:rPr>
          <w:rFonts w:hint="eastAsia" w:ascii="黑体" w:hAnsi="黑体" w:eastAsia="黑体" w:cs="黑体"/>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891" w:firstLineChars="800"/>
        <w:jc w:val="left"/>
        <w:textAlignment w:val="auto"/>
        <w:rPr>
          <w:rFonts w:hint="eastAsia" w:ascii="黑体" w:hAnsi="黑体" w:eastAsia="黑体" w:cs="黑体"/>
          <w:b/>
          <w:bCs/>
          <w:sz w:val="36"/>
          <w:szCs w:val="36"/>
        </w:rPr>
      </w:pPr>
      <w:r>
        <w:rPr>
          <w:rFonts w:hint="eastAsia" w:ascii="黑体" w:hAnsi="黑体" w:eastAsia="黑体" w:cs="黑体"/>
          <w:b/>
          <w:bCs/>
          <w:sz w:val="36"/>
          <w:szCs w:val="36"/>
        </w:rPr>
        <w:t>如何看待新生心理普查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为全面了解</w:t>
      </w:r>
      <w:r>
        <w:rPr>
          <w:rFonts w:hint="eastAsia" w:asciiTheme="minorEastAsia" w:hAnsiTheme="minorEastAsia" w:cstheme="minorEastAsia"/>
          <w:sz w:val="24"/>
          <w:szCs w:val="24"/>
          <w:lang w:eastAsia="zh-CN"/>
        </w:rPr>
        <w:t>同学们</w:t>
      </w:r>
      <w:r>
        <w:rPr>
          <w:rFonts w:hint="eastAsia" w:asciiTheme="minorEastAsia" w:hAnsiTheme="minorEastAsia" w:eastAsiaTheme="minorEastAsia" w:cstheme="minorEastAsia"/>
          <w:sz w:val="24"/>
          <w:szCs w:val="24"/>
        </w:rPr>
        <w:t>心理健康的整体状况，提高同学们的心理健康意识</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所有的高校都会按要求对全部</w:t>
      </w:r>
      <w:r>
        <w:rPr>
          <w:rFonts w:hint="eastAsia" w:asciiTheme="minorEastAsia" w:hAnsiTheme="minorEastAsia" w:eastAsiaTheme="minorEastAsia" w:cstheme="minorEastAsia"/>
          <w:sz w:val="24"/>
          <w:szCs w:val="24"/>
          <w:lang w:eastAsia="zh-CN"/>
        </w:rPr>
        <w:t>新生</w:t>
      </w:r>
      <w:r>
        <w:rPr>
          <w:rFonts w:hint="eastAsia" w:asciiTheme="minorEastAsia" w:hAnsiTheme="minorEastAsia" w:eastAsiaTheme="minorEastAsia" w:cstheme="minorEastAsia"/>
          <w:sz w:val="24"/>
          <w:szCs w:val="24"/>
        </w:rPr>
        <w:t>开展心理普查工作</w:t>
      </w:r>
      <w:r>
        <w:rPr>
          <w:rFonts w:hint="eastAsia" w:asciiTheme="minorEastAsia" w:hAnsiTheme="minorEastAsia" w:cstheme="minorEastAsia"/>
          <w:sz w:val="24"/>
          <w:szCs w:val="24"/>
          <w:lang w:eastAsia="zh-CN"/>
        </w:rPr>
        <w:t>，我校也会在新生开学后不久开展</w:t>
      </w:r>
      <w:bookmarkStart w:id="0" w:name="_GoBack"/>
      <w:bookmarkEnd w:id="0"/>
      <w:r>
        <w:rPr>
          <w:rFonts w:hint="eastAsia" w:asciiTheme="minorEastAsia" w:hAnsiTheme="minorEastAsia" w:cstheme="minorEastAsia"/>
          <w:sz w:val="24"/>
          <w:szCs w:val="24"/>
          <w:lang w:eastAsia="zh-CN"/>
        </w:rPr>
        <w:t>一年一度的心理普查活动。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一、为什么要做新生心理普查一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了解心理，助人成长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学校</w:t>
      </w:r>
      <w:r>
        <w:rPr>
          <w:rFonts w:hint="eastAsia" w:asciiTheme="minorEastAsia" w:hAnsiTheme="minorEastAsia" w:eastAsiaTheme="minorEastAsia" w:cstheme="minorEastAsia"/>
          <w:sz w:val="24"/>
          <w:szCs w:val="24"/>
        </w:rPr>
        <w:t>所进行的大规模心理普查测验都是从关心、关爱同学们的角度出发(我们做的三个量表，医院收费超过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00元)，将心理测验作为全面了解</w:t>
      </w:r>
      <w:r>
        <w:rPr>
          <w:rFonts w:hint="eastAsia" w:asciiTheme="minorEastAsia" w:hAnsiTheme="minorEastAsia" w:eastAsiaTheme="minorEastAsia" w:cstheme="minorEastAsia"/>
          <w:sz w:val="24"/>
          <w:szCs w:val="24"/>
          <w:lang w:eastAsia="zh-CN"/>
        </w:rPr>
        <w:t>我校</w:t>
      </w:r>
      <w:r>
        <w:rPr>
          <w:rFonts w:hint="eastAsia" w:asciiTheme="minorEastAsia" w:hAnsiTheme="minorEastAsia" w:eastAsiaTheme="minorEastAsia" w:cstheme="minorEastAsia"/>
          <w:sz w:val="24"/>
          <w:szCs w:val="24"/>
        </w:rPr>
        <w:t>新生心理健康整体状况的辅助性工具和手段之一，以更好地培养同学们的健康心理素质。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心理普查的目的和</w:t>
      </w:r>
      <w:r>
        <w:rPr>
          <w:rFonts w:hint="eastAsia" w:asciiTheme="minorEastAsia" w:hAnsiTheme="minorEastAsia" w:cstheme="minorEastAsia"/>
          <w:sz w:val="24"/>
          <w:szCs w:val="24"/>
          <w:lang w:eastAsia="zh-CN"/>
        </w:rPr>
        <w:t>意义用</w:t>
      </w:r>
      <w:r>
        <w:rPr>
          <w:rFonts w:hint="eastAsia" w:asciiTheme="minorEastAsia" w:hAnsiTheme="minorEastAsia" w:eastAsiaTheme="minorEastAsia" w:cstheme="minorEastAsia"/>
          <w:sz w:val="24"/>
          <w:szCs w:val="24"/>
        </w:rPr>
        <w:t>有以下几点: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起到心理教育的宣传作用，使同学们认识到心理素质与心理健康对大学生们的成长具有重要影响，并增强心理保健意识，在以后的学习和生活中积极主动调节心理状态达到良好适应、发展和提高。</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2、通过心理测验，使学校了解同学们入学后整体的心理状态，为学校制定有关政策、提供相关服务、开展各类活动提供量化客观的参考资料。</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3、在学生心理健康普查结果的基础上，中心将依据同学们心理状态的客观情况，有针对性地制定有效的心理健康教育措施，帮助同学们尽快适应新的环境，健康成长，更好地度过大学生活。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二、新生心理普查的内容是什么一一做正规的心理测试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提到心理测验，很多人兴趣盎然，什么“从坐姿看性格”、“你是否具备不断升迁的条件”等等，五花八门，不一而足。其实，这些仅仅是凭经验编写的娱乐心理测验，不可信。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科学的心理普查就是用正规的心理量表(我们使用的心理量表有: EPQ、SCL-90、UPI)对普查对象进行心理测试，来评估普查对象在某个时间段里的心理特点和心理状态。专业的心理测验从量表的编制、施测、计分、解释都是一个科学而严格的标准化过程，要有高的信度与效度，要给出正常人的得分常模。非心理学专业人员不可能正确使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心理测试是心理学研究方法中介于实验研究与非实验研究的一个重要的研究方法。它的优点在于能够比较快而多地了解各类人的不同心理状态与特点。它的一个非常致命性的缺点是受环境的影响与暗示、被测者当时的心理状态等因素的影响较大。所以，在心理普查中，一定要选一个合理的时间、合理的地点，要得到新生同学的大力合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三、怎样看待心理普查的结果一一合理参考，服务自我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对心理普查的结果，我们要有一个科学的态度。因为心理的复杂性，因而任何心理量表的结果，都只是给被测者了解</w:t>
      </w:r>
      <w:r>
        <w:rPr>
          <w:rFonts w:hint="eastAsia" w:asciiTheme="minorEastAsia" w:hAnsiTheme="minorEastAsia" w:eastAsiaTheme="minorEastAsia" w:cstheme="minorEastAsia"/>
          <w:sz w:val="24"/>
          <w:szCs w:val="24"/>
          <w:lang w:val="en-US" w:eastAsia="zh-CN"/>
        </w:rPr>
        <w:t>自己</w:t>
      </w:r>
      <w:r>
        <w:rPr>
          <w:rFonts w:hint="eastAsia" w:asciiTheme="minorEastAsia" w:hAnsiTheme="minorEastAsia" w:eastAsiaTheme="minorEastAsia" w:cstheme="minorEastAsia"/>
          <w:sz w:val="24"/>
          <w:szCs w:val="24"/>
        </w:rPr>
        <w:t>心理的一个参考。正规测试与非正规测试的区别在于前者的结果更接近被测者的真实情况，因此，对心理普查的结果不可过分迷信，特别是不能随便给自己“扣帽子”、“贴标签”，然后背上一辈子的阴影</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全不相信心理普查的结果也是不对的，被试者越合作，测试的结果越准，结果的参考价值就越大。心理普查结果只表示同学们的现实心理状况，不存在“好”与“不好”的问题，只存在“准”与“不准”的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我校</w:t>
      </w:r>
      <w:r>
        <w:rPr>
          <w:rFonts w:hint="eastAsia" w:asciiTheme="minorEastAsia" w:hAnsiTheme="minorEastAsia" w:eastAsiaTheme="minorEastAsia" w:cstheme="minorEastAsia"/>
          <w:sz w:val="24"/>
          <w:szCs w:val="24"/>
        </w:rPr>
        <w:t>进行的心理普查，有利于同学们了解自己心理健康状况，及时寻求心理帮助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有利于同学们了解白己的个性特点，了解</w:t>
      </w:r>
      <w:r>
        <w:rPr>
          <w:rFonts w:hint="eastAsia" w:asciiTheme="minorEastAsia" w:hAnsiTheme="minorEastAsia" w:eastAsiaTheme="minorEastAsia" w:cstheme="minorEastAsia"/>
          <w:sz w:val="24"/>
          <w:szCs w:val="24"/>
          <w:lang w:val="en-US" w:eastAsia="zh-CN"/>
        </w:rPr>
        <w:t>自己</w:t>
      </w:r>
      <w:r>
        <w:rPr>
          <w:rFonts w:hint="eastAsia" w:asciiTheme="minorEastAsia" w:hAnsiTheme="minorEastAsia" w:eastAsiaTheme="minorEastAsia" w:cstheme="minorEastAsia"/>
          <w:sz w:val="24"/>
          <w:szCs w:val="24"/>
        </w:rPr>
        <w:t>个性中的优势和不足，以发扬长处，避开不足可能带来的麻烦。所以心理普查对每位新生同学来讲，是一次难得的</w:t>
      </w:r>
      <w:r>
        <w:rPr>
          <w:rFonts w:hint="eastAsia" w:asciiTheme="minorEastAsia" w:hAnsiTheme="minorEastAsia" w:eastAsiaTheme="minorEastAsia" w:cstheme="minorEastAsia"/>
          <w:sz w:val="24"/>
          <w:szCs w:val="24"/>
          <w:lang w:val="en-US" w:eastAsia="zh-CN"/>
        </w:rPr>
        <w:t>自我</w:t>
      </w:r>
      <w:r>
        <w:rPr>
          <w:rFonts w:hint="eastAsia" w:asciiTheme="minorEastAsia" w:hAnsiTheme="minorEastAsia" w:eastAsiaTheme="minorEastAsia" w:cstheme="minorEastAsia"/>
          <w:sz w:val="24"/>
          <w:szCs w:val="24"/>
        </w:rPr>
        <w:t>认识的机会。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四、以怎样的心态来而对心理普查一一消除顾虑，积极合作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心理普查是为同学认识自己、发展自我提供科学依据。心理普查的结果受到严格的保密，只有学院心理健康教育中心的专业工作人员能看到结果，一直以来</w:t>
      </w:r>
      <w:r>
        <w:rPr>
          <w:rFonts w:hint="eastAsia" w:asciiTheme="minorEastAsia" w:hAnsiTheme="minorEastAsia" w:eastAsiaTheme="minorEastAsia" w:cstheme="minorEastAsia"/>
          <w:sz w:val="24"/>
          <w:szCs w:val="24"/>
          <w:lang w:eastAsia="zh-CN"/>
        </w:rPr>
        <w:t>我校</w:t>
      </w:r>
      <w:r>
        <w:rPr>
          <w:rFonts w:hint="eastAsia" w:asciiTheme="minorEastAsia" w:hAnsiTheme="minorEastAsia" w:eastAsiaTheme="minorEastAsia" w:cstheme="minorEastAsia"/>
          <w:sz w:val="24"/>
          <w:szCs w:val="24"/>
        </w:rPr>
        <w:t>心理健康教育中心从未出现过普查结果保密不严不当的问题。心理普查的结果不存在任何行政效应，与评奖评优没有关系，也不会给同学们记上“黑名单”，更不会入档案。所以，</w:t>
      </w:r>
      <w:r>
        <w:rPr>
          <w:rFonts w:hint="eastAsia" w:asciiTheme="minorEastAsia" w:hAnsiTheme="minorEastAsia" w:eastAsiaTheme="minorEastAsia" w:cstheme="minorEastAsia"/>
          <w:sz w:val="24"/>
          <w:szCs w:val="24"/>
          <w:lang w:eastAsia="zh-CN"/>
        </w:rPr>
        <w:t>请</w:t>
      </w:r>
      <w:r>
        <w:rPr>
          <w:rFonts w:hint="eastAsia" w:asciiTheme="minorEastAsia" w:hAnsiTheme="minorEastAsia" w:eastAsiaTheme="minorEastAsia" w:cstheme="minorEastAsia"/>
          <w:sz w:val="24"/>
          <w:szCs w:val="24"/>
        </w:rPr>
        <w:t>同学们消除对心里普查的一切顾虑。</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新生同学对心理普查的合作态度是: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尽量把自己最真实的情况反映在问卷上。不要去猜测怎样填才是最好的。事实上，如果一定要说结果的好坏的话，越真的结果就是越好的结果。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不要采取完成任务的心理来究成测试。因为心理普查是为了帮助</w:t>
      </w:r>
      <w:r>
        <w:rPr>
          <w:rFonts w:hint="eastAsia" w:asciiTheme="minorEastAsia" w:hAnsiTheme="minorEastAsia" w:eastAsiaTheme="minorEastAsia" w:cstheme="minorEastAsia"/>
          <w:sz w:val="24"/>
          <w:szCs w:val="24"/>
          <w:lang w:eastAsia="zh-CN"/>
        </w:rPr>
        <w:t>我们</w:t>
      </w:r>
      <w:r>
        <w:rPr>
          <w:rFonts w:hint="eastAsia" w:asciiTheme="minorEastAsia" w:hAnsiTheme="minorEastAsia" w:eastAsiaTheme="minorEastAsia" w:cstheme="minorEastAsia"/>
          <w:sz w:val="24"/>
          <w:szCs w:val="24"/>
        </w:rPr>
        <w:t>更好地认识自我，而不是找</w:t>
      </w:r>
      <w:r>
        <w:rPr>
          <w:rFonts w:hint="eastAsia" w:asciiTheme="minorEastAsia" w:hAnsiTheme="minorEastAsia" w:eastAsiaTheme="minorEastAsia" w:cstheme="minorEastAsia"/>
          <w:sz w:val="24"/>
          <w:szCs w:val="24"/>
          <w:lang w:eastAsia="zh-CN"/>
        </w:rPr>
        <w:t>我们</w:t>
      </w:r>
      <w:r>
        <w:rPr>
          <w:rFonts w:hint="eastAsia" w:asciiTheme="minorEastAsia" w:hAnsiTheme="minorEastAsia" w:eastAsiaTheme="minorEastAsia" w:cstheme="minorEastAsia"/>
          <w:sz w:val="24"/>
          <w:szCs w:val="24"/>
        </w:rPr>
        <w:t>的麻烦。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测试时不要受他人影响，也不要影响他</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主动地了解心理普查的结果。如果认为</w:t>
      </w:r>
      <w:r>
        <w:rPr>
          <w:rFonts w:hint="eastAsia" w:asciiTheme="minorEastAsia" w:hAnsiTheme="minorEastAsia" w:eastAsiaTheme="minorEastAsia" w:cstheme="minorEastAsia"/>
          <w:sz w:val="24"/>
          <w:szCs w:val="24"/>
          <w:lang w:val="en-US" w:eastAsia="zh-CN"/>
        </w:rPr>
        <w:t>自己</w:t>
      </w:r>
      <w:r>
        <w:rPr>
          <w:rFonts w:hint="eastAsia" w:asciiTheme="minorEastAsia" w:hAnsiTheme="minorEastAsia" w:eastAsiaTheme="minorEastAsia" w:cstheme="minorEastAsia"/>
          <w:sz w:val="24"/>
          <w:szCs w:val="24"/>
        </w:rPr>
        <w:t>需要帮助，主动地寻求心理帮助。</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24C0B4"/>
    <w:multiLevelType w:val="singleLevel"/>
    <w:tmpl w:val="E424C0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67971"/>
    <w:rsid w:val="0EA52D0C"/>
    <w:rsid w:val="0FF353BF"/>
    <w:rsid w:val="158005C7"/>
    <w:rsid w:val="1A772465"/>
    <w:rsid w:val="20E407E5"/>
    <w:rsid w:val="252A3A2E"/>
    <w:rsid w:val="29274CBD"/>
    <w:rsid w:val="2E843673"/>
    <w:rsid w:val="301B0E70"/>
    <w:rsid w:val="3C6847DA"/>
    <w:rsid w:val="44462FC7"/>
    <w:rsid w:val="48CB007B"/>
    <w:rsid w:val="49AE228A"/>
    <w:rsid w:val="4C3D2A03"/>
    <w:rsid w:val="4DFB3851"/>
    <w:rsid w:val="4FA464F2"/>
    <w:rsid w:val="578C7AFD"/>
    <w:rsid w:val="5D13059A"/>
    <w:rsid w:val="5F521126"/>
    <w:rsid w:val="626D2FAE"/>
    <w:rsid w:val="63D42128"/>
    <w:rsid w:val="66B4512A"/>
    <w:rsid w:val="67444A4A"/>
    <w:rsid w:val="67733A4E"/>
    <w:rsid w:val="68AE09BD"/>
    <w:rsid w:val="74D927AA"/>
    <w:rsid w:val="757D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心理</dc:creator>
  <cp:lastModifiedBy>阿玖</cp:lastModifiedBy>
  <dcterms:modified xsi:type="dcterms:W3CDTF">2020-10-23T06:13:36Z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